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764AEC" w14:textId="42885587" w:rsidR="00D665A3" w:rsidRPr="00F67C96" w:rsidRDefault="00D665A3" w:rsidP="14CC6B1B">
      <w:pPr>
        <w:rPr>
          <w:b/>
          <w:bCs/>
        </w:rPr>
      </w:pPr>
      <w:r w:rsidRPr="14CC6B1B">
        <w:rPr>
          <w:b/>
          <w:bCs/>
        </w:rPr>
        <w:t xml:space="preserve">Kvalifikasjonskrav til anskaffelsen </w:t>
      </w:r>
      <w:r w:rsidR="001619C9" w:rsidRPr="14CC6B1B">
        <w:rPr>
          <w:b/>
          <w:bCs/>
        </w:rPr>
        <w:t>20260</w:t>
      </w:r>
      <w:r w:rsidR="2C05B6F6" w:rsidRPr="14CC6B1B">
        <w:rPr>
          <w:b/>
          <w:bCs/>
        </w:rPr>
        <w:t xml:space="preserve">23985 </w:t>
      </w:r>
      <w:r w:rsidR="49605182" w:rsidRPr="14CC6B1B">
        <w:rPr>
          <w:b/>
          <w:bCs/>
        </w:rPr>
        <w:t>A</w:t>
      </w:r>
      <w:r w:rsidR="49605182" w:rsidRPr="14CC6B1B">
        <w:rPr>
          <w:rFonts w:ascii="Calibri" w:eastAsia="Calibri" w:hAnsi="Calibri" w:cs="Calibri"/>
          <w:b/>
          <w:bCs/>
          <w:color w:val="000000" w:themeColor="text1"/>
        </w:rPr>
        <w:t>vising- og antiisingsvæsker for luftfartøy.</w:t>
      </w:r>
      <w:r w:rsidRPr="14CC6B1B">
        <w:rPr>
          <w:b/>
          <w:bCs/>
        </w:rPr>
        <w:t xml:space="preserve"> </w:t>
      </w:r>
    </w:p>
    <w:p w14:paraId="129AC671" w14:textId="312FE92C" w:rsidR="00D665A3" w:rsidRDefault="00D665A3">
      <w:r>
        <w:t>Egnethet:</w:t>
      </w:r>
    </w:p>
    <w:tbl>
      <w:tblPr>
        <w:tblW w:w="5000" w:type="pct"/>
        <w:tblCellMar>
          <w:left w:w="0" w:type="dxa"/>
          <w:right w:w="0" w:type="dxa"/>
        </w:tblCellMar>
        <w:tblLook w:val="04A0" w:firstRow="1" w:lastRow="0" w:firstColumn="1" w:lastColumn="0" w:noHBand="0" w:noVBand="1"/>
      </w:tblPr>
      <w:tblGrid>
        <w:gridCol w:w="3512"/>
        <w:gridCol w:w="5540"/>
      </w:tblGrid>
      <w:tr w:rsidR="00D665A3" w:rsidRPr="00064ABF" w14:paraId="485932FF" w14:textId="77777777" w:rsidTr="007B1C77">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4A43F5FC" w14:textId="77777777" w:rsidR="00D665A3" w:rsidRPr="00AE1F84" w:rsidRDefault="00D665A3" w:rsidP="007B1C77">
            <w:r w:rsidRPr="00AE1F84">
              <w:t>KVALIFIKASJONSKRAV</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2C40ADD3" w14:textId="77777777" w:rsidR="00D665A3" w:rsidRPr="00AE1F84" w:rsidRDefault="00D665A3" w:rsidP="007B1C77">
            <w:r w:rsidRPr="00AE1F84">
              <w:t>DOKUMENTASJONSKRAV</w:t>
            </w:r>
          </w:p>
        </w:tc>
      </w:tr>
      <w:tr w:rsidR="00D665A3" w:rsidRPr="00064ABF" w14:paraId="707DD309" w14:textId="77777777" w:rsidTr="007B1C77">
        <w:tc>
          <w:tcPr>
            <w:tcW w:w="19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063515" w14:textId="77777777" w:rsidR="00D665A3" w:rsidRPr="00347F5D" w:rsidRDefault="00D665A3" w:rsidP="007B1C77">
            <w:r w:rsidRPr="00064ABF">
              <w:t>Leverandøren skal være r</w:t>
            </w:r>
            <w:r>
              <w:t xml:space="preserve">egistrert i et foretaksregister eller </w:t>
            </w:r>
            <w:r w:rsidRPr="00064ABF">
              <w:t>handelsregister i den staten leverandøren er etablert.</w:t>
            </w:r>
          </w:p>
        </w:tc>
        <w:tc>
          <w:tcPr>
            <w:tcW w:w="3060" w:type="pct"/>
            <w:tcBorders>
              <w:top w:val="nil"/>
              <w:left w:val="nil"/>
              <w:bottom w:val="single" w:sz="8" w:space="0" w:color="auto"/>
              <w:right w:val="single" w:sz="8" w:space="0" w:color="auto"/>
            </w:tcBorders>
            <w:tcMar>
              <w:top w:w="0" w:type="dxa"/>
              <w:left w:w="108" w:type="dxa"/>
              <w:bottom w:w="0" w:type="dxa"/>
              <w:right w:w="108" w:type="dxa"/>
            </w:tcMar>
          </w:tcPr>
          <w:p w14:paraId="062F354F" w14:textId="77777777" w:rsidR="00D665A3" w:rsidRPr="00064ABF" w:rsidRDefault="00D665A3" w:rsidP="007B1C77">
            <w:r w:rsidRPr="00064ABF">
              <w:t xml:space="preserve">Norske leverandører: </w:t>
            </w:r>
          </w:p>
          <w:p w14:paraId="5C1CC089" w14:textId="77777777" w:rsidR="00D665A3" w:rsidRPr="00064ABF" w:rsidRDefault="00D665A3" w:rsidP="00D665A3">
            <w:pPr>
              <w:pStyle w:val="Listeavsnitt"/>
              <w:numPr>
                <w:ilvl w:val="0"/>
                <w:numId w:val="2"/>
              </w:numPr>
              <w:spacing w:after="0" w:line="240" w:lineRule="auto"/>
            </w:pPr>
            <w:r w:rsidRPr="00064ABF">
              <w:t>Firmaattest</w:t>
            </w:r>
          </w:p>
          <w:p w14:paraId="56132162" w14:textId="77777777" w:rsidR="00D665A3" w:rsidRPr="00064ABF" w:rsidRDefault="00D665A3" w:rsidP="007B1C77"/>
          <w:p w14:paraId="36F48FBC" w14:textId="77777777" w:rsidR="00D665A3" w:rsidRPr="00064ABF" w:rsidRDefault="00D665A3" w:rsidP="007B1C77">
            <w:r w:rsidRPr="00064ABF">
              <w:t>Utenlandske leverandører:</w:t>
            </w:r>
          </w:p>
          <w:p w14:paraId="5F3ADEAF" w14:textId="77777777" w:rsidR="00D665A3" w:rsidRPr="00064ABF" w:rsidRDefault="00D665A3" w:rsidP="00D665A3">
            <w:pPr>
              <w:pStyle w:val="Listeavsnitt"/>
              <w:numPr>
                <w:ilvl w:val="0"/>
                <w:numId w:val="2"/>
              </w:numPr>
              <w:spacing w:after="0" w:line="240" w:lineRule="auto"/>
            </w:pPr>
            <w:r w:rsidRPr="00064ABF">
              <w:t>Bekreftelse på at leverandøren er re</w:t>
            </w:r>
            <w:r>
              <w:t xml:space="preserve">gistrert i foretaksregister eller </w:t>
            </w:r>
            <w:r w:rsidRPr="00064ABF">
              <w:t>handelsregister i den staten leverandøren er etablert.</w:t>
            </w:r>
          </w:p>
        </w:tc>
      </w:tr>
    </w:tbl>
    <w:p w14:paraId="469F48CE" w14:textId="5069AB91" w:rsidR="00D665A3" w:rsidRPr="006F4F5B" w:rsidRDefault="00D665A3" w:rsidP="006F4F5B">
      <w:pPr>
        <w:keepNext/>
        <w:rPr>
          <w:u w:val="single"/>
        </w:rPr>
      </w:pPr>
      <w:r>
        <w:rPr>
          <w:u w:val="single"/>
        </w:rPr>
        <w:t>Økonomisk og finansiell kapasitet</w:t>
      </w:r>
    </w:p>
    <w:tbl>
      <w:tblPr>
        <w:tblW w:w="5000" w:type="pct"/>
        <w:tblCellMar>
          <w:left w:w="0" w:type="dxa"/>
          <w:right w:w="0" w:type="dxa"/>
        </w:tblCellMar>
        <w:tblLook w:val="04A0" w:firstRow="1" w:lastRow="0" w:firstColumn="1" w:lastColumn="0" w:noHBand="0" w:noVBand="1"/>
      </w:tblPr>
      <w:tblGrid>
        <w:gridCol w:w="3512"/>
        <w:gridCol w:w="5540"/>
      </w:tblGrid>
      <w:tr w:rsidR="00D665A3" w:rsidRPr="00064ABF" w14:paraId="126B953B" w14:textId="77777777" w:rsidTr="007B1C77">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67B8ED56" w14:textId="77777777" w:rsidR="00D665A3" w:rsidRPr="00AE1F84" w:rsidRDefault="00D665A3" w:rsidP="007B1C77">
            <w:pPr>
              <w:keepNext/>
              <w:keepLines/>
            </w:pPr>
            <w:r w:rsidRPr="00AE1F84">
              <w:t>KVALIFIKASJONSKRAV</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3C75E8AA" w14:textId="77777777" w:rsidR="00D665A3" w:rsidRPr="00AE1F84" w:rsidRDefault="00D665A3" w:rsidP="007B1C77">
            <w:pPr>
              <w:keepNext/>
              <w:keepLines/>
            </w:pPr>
            <w:r w:rsidRPr="00AE1F84">
              <w:t>DOKUMENTASJONSKRAV</w:t>
            </w:r>
          </w:p>
        </w:tc>
      </w:tr>
      <w:tr w:rsidR="00D665A3" w:rsidRPr="00064ABF" w14:paraId="22CFA20D" w14:textId="77777777" w:rsidTr="007B1C77">
        <w:trPr>
          <w:trHeight w:val="2054"/>
        </w:trPr>
        <w:tc>
          <w:tcPr>
            <w:tcW w:w="1940"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575981D5" w14:textId="77777777" w:rsidR="00D665A3" w:rsidRDefault="00D665A3" w:rsidP="007B1C77">
            <w:pPr>
              <w:keepNext/>
              <w:keepLines/>
              <w:rPr>
                <w:lang w:eastAsia="nb-NO"/>
              </w:rPr>
            </w:pPr>
            <w:r w:rsidRPr="00064ABF">
              <w:rPr>
                <w:lang w:eastAsia="nb-NO"/>
              </w:rPr>
              <w:t>Leverandøren skal ha den</w:t>
            </w:r>
            <w:r>
              <w:rPr>
                <w:lang w:eastAsia="nb-NO"/>
              </w:rPr>
              <w:t xml:space="preserve"> nødvendige</w:t>
            </w:r>
            <w:r w:rsidRPr="00064ABF">
              <w:rPr>
                <w:lang w:eastAsia="nb-NO"/>
              </w:rPr>
              <w:t xml:space="preserve"> økonomiske og finansielle kapasitet til å utføre kontrakten. </w:t>
            </w:r>
          </w:p>
          <w:p w14:paraId="1FD6BA59" w14:textId="77777777" w:rsidR="00D665A3" w:rsidRPr="00064ABF" w:rsidRDefault="00D665A3" w:rsidP="007B1C77">
            <w:pPr>
              <w:keepNext/>
              <w:keepLines/>
              <w:rPr>
                <w:lang w:eastAsia="nb-NO"/>
              </w:rPr>
            </w:pPr>
          </w:p>
          <w:p w14:paraId="0BB7A660" w14:textId="77777777" w:rsidR="00D665A3" w:rsidRPr="00347F5D" w:rsidRDefault="00D665A3" w:rsidP="007B1C77">
            <w:pPr>
              <w:keepNext/>
              <w:keepLines/>
              <w:rPr>
                <w:lang w:eastAsia="nb-NO"/>
              </w:rPr>
            </w:pPr>
            <w:r>
              <w:rPr>
                <w:lang w:eastAsia="nb-NO"/>
              </w:rPr>
              <w:t xml:space="preserve">Det er </w:t>
            </w:r>
            <w:r w:rsidRPr="00064ABF">
              <w:rPr>
                <w:lang w:eastAsia="nb-NO"/>
              </w:rPr>
              <w:t xml:space="preserve">tilstrekkelig </w:t>
            </w:r>
            <w:r>
              <w:rPr>
                <w:lang w:eastAsia="nb-NO"/>
              </w:rPr>
              <w:t>for</w:t>
            </w:r>
            <w:r w:rsidRPr="00064ABF">
              <w:rPr>
                <w:lang w:eastAsia="nb-NO"/>
              </w:rPr>
              <w:t xml:space="preserve"> å oppfylle kravet</w:t>
            </w:r>
            <w:r>
              <w:rPr>
                <w:lang w:eastAsia="nb-NO"/>
              </w:rPr>
              <w:t xml:space="preserve"> at leverandøren har oppnådd kredittratingen «kredittverdig» eller tilsvarende</w:t>
            </w:r>
            <w:r w:rsidRPr="00064ABF">
              <w:rPr>
                <w:lang w:eastAsia="nb-NO"/>
              </w:rPr>
              <w:t xml:space="preserve">. </w:t>
            </w:r>
          </w:p>
        </w:tc>
        <w:tc>
          <w:tcPr>
            <w:tcW w:w="3060" w:type="pct"/>
            <w:tcBorders>
              <w:top w:val="single" w:sz="8" w:space="0" w:color="auto"/>
              <w:left w:val="nil"/>
              <w:bottom w:val="single" w:sz="4" w:space="0" w:color="auto"/>
              <w:right w:val="single" w:sz="8" w:space="0" w:color="auto"/>
            </w:tcBorders>
            <w:tcMar>
              <w:top w:w="0" w:type="dxa"/>
              <w:left w:w="108" w:type="dxa"/>
              <w:bottom w:w="0" w:type="dxa"/>
              <w:right w:w="108" w:type="dxa"/>
            </w:tcMar>
          </w:tcPr>
          <w:p w14:paraId="57062BEA" w14:textId="299386C9" w:rsidR="00D665A3" w:rsidRPr="00064ABF" w:rsidRDefault="00D665A3" w:rsidP="007B1C77">
            <w:pPr>
              <w:keepNext/>
              <w:keepLines/>
            </w:pPr>
            <w:r w:rsidRPr="00064ABF">
              <w:t>Kredittvurdering fra et anerkjent kredittvurderingsselskap basert på siste regnskapstall. Vurd</w:t>
            </w:r>
            <w:r>
              <w:t>eringen må ikke være eldre enn 3</w:t>
            </w:r>
            <w:r w:rsidRPr="00064ABF">
              <w:t xml:space="preserve"> måneder.</w:t>
            </w:r>
          </w:p>
        </w:tc>
      </w:tr>
    </w:tbl>
    <w:p w14:paraId="128891BC" w14:textId="77777777" w:rsidR="00D665A3" w:rsidRDefault="00D665A3" w:rsidP="00D665A3"/>
    <w:p w14:paraId="68C9E40B" w14:textId="0CBD2BA1" w:rsidR="00D665A3" w:rsidRPr="006F4F5B" w:rsidRDefault="00D665A3" w:rsidP="006F4F5B">
      <w:pPr>
        <w:keepNext/>
        <w:rPr>
          <w:u w:val="single"/>
        </w:rPr>
      </w:pPr>
      <w:r>
        <w:rPr>
          <w:u w:val="single"/>
        </w:rPr>
        <w:t>C: Tekniske og faglige kvalifikasjoner</w:t>
      </w:r>
    </w:p>
    <w:tbl>
      <w:tblPr>
        <w:tblW w:w="5000" w:type="pct"/>
        <w:tblCellMar>
          <w:left w:w="0" w:type="dxa"/>
          <w:right w:w="0" w:type="dxa"/>
        </w:tblCellMar>
        <w:tblLook w:val="04A0" w:firstRow="1" w:lastRow="0" w:firstColumn="1" w:lastColumn="0" w:noHBand="0" w:noVBand="1"/>
      </w:tblPr>
      <w:tblGrid>
        <w:gridCol w:w="3512"/>
        <w:gridCol w:w="5540"/>
      </w:tblGrid>
      <w:tr w:rsidR="00D665A3" w:rsidRPr="00064ABF" w14:paraId="22C7A15F" w14:textId="77777777" w:rsidTr="0F003280">
        <w:trPr>
          <w:trHeight w:val="288"/>
        </w:trPr>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243E59AE" w14:textId="77777777" w:rsidR="00D665A3" w:rsidRPr="00AE1F84" w:rsidRDefault="00D665A3" w:rsidP="007B1C77">
            <w:pPr>
              <w:keepNext/>
            </w:pPr>
            <w:r w:rsidRPr="00AE1F84">
              <w:t>KVALIFIKASJONSKRAV</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7034055" w14:textId="77777777" w:rsidR="00D665A3" w:rsidRPr="00AE1F84" w:rsidRDefault="00D665A3" w:rsidP="007B1C77">
            <w:pPr>
              <w:keepNext/>
            </w:pPr>
            <w:r w:rsidRPr="00AE1F84">
              <w:t>DOKUMENTASJONSKRAV</w:t>
            </w:r>
          </w:p>
        </w:tc>
      </w:tr>
      <w:tr w:rsidR="00D665A3" w:rsidRPr="00064ABF" w14:paraId="3CB88043" w14:textId="77777777" w:rsidTr="0F003280">
        <w:tc>
          <w:tcPr>
            <w:tcW w:w="194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D04302B" w14:textId="77777777" w:rsidR="00D665A3" w:rsidRDefault="00D665A3" w:rsidP="007B1C77">
            <w:r>
              <w:t>Dersom leverandøren bruker underleverandør(er) for å oppfylle denne rammeavtalen, skal leverandøren ha et system for å sikre sporbarhet i leverandørkjeden som til enhver tid gir leverandøren oversikt over hvilke underleverandører som medvirker i produksjonen og i hvilke land disse er lokalisert.</w:t>
            </w:r>
          </w:p>
        </w:tc>
        <w:tc>
          <w:tcPr>
            <w:tcW w:w="3060"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4B8A8A8" w14:textId="77721469" w:rsidR="00D665A3" w:rsidRDefault="00D665A3" w:rsidP="007B1C77">
            <w:r>
              <w:t>Dersom Leverandøren bruker underleverandør(er) for å oppfylle denne rammeavtalen, skal leverandøren fylle inn en beskrivelse av leverandørkjeden for produkt</w:t>
            </w:r>
            <w:r w:rsidR="00022525">
              <w:t>et</w:t>
            </w:r>
            <w:r>
              <w:t xml:space="preserve"> i Del 1 Bilag 3B – Svarskjema kvalifikasjonskrav sporbarhet i leverandørkjeden. </w:t>
            </w:r>
          </w:p>
          <w:p w14:paraId="7B2B0700" w14:textId="77777777" w:rsidR="00D665A3" w:rsidRPr="00064ABF" w:rsidRDefault="00D665A3" w:rsidP="007B1C77">
            <w:pPr>
              <w:keepNext/>
            </w:pPr>
          </w:p>
        </w:tc>
      </w:tr>
    </w:tbl>
    <w:p w14:paraId="0D1D6E86" w14:textId="77777777" w:rsidR="00D665A3" w:rsidRDefault="00D665A3" w:rsidP="00D665A3"/>
    <w:p w14:paraId="0F115C7C" w14:textId="6A9E9C86" w:rsidR="00D665A3" w:rsidRPr="006F4F5B" w:rsidRDefault="00D665A3" w:rsidP="006F4F5B">
      <w:pPr>
        <w:keepNext/>
        <w:rPr>
          <w:u w:val="single"/>
          <w:lang w:val="nn-NO"/>
        </w:rPr>
      </w:pPr>
      <w:r w:rsidRPr="00F22FE9">
        <w:rPr>
          <w:u w:val="single"/>
          <w:lang w:val="nn-NO"/>
        </w:rPr>
        <w:lastRenderedPageBreak/>
        <w:t>D: System for kvalitetssikring og miljøstandard</w:t>
      </w:r>
    </w:p>
    <w:tbl>
      <w:tblPr>
        <w:tblW w:w="5000" w:type="pct"/>
        <w:tblCellMar>
          <w:left w:w="0" w:type="dxa"/>
          <w:right w:w="0" w:type="dxa"/>
        </w:tblCellMar>
        <w:tblLook w:val="04A0" w:firstRow="1" w:lastRow="0" w:firstColumn="1" w:lastColumn="0" w:noHBand="0" w:noVBand="1"/>
      </w:tblPr>
      <w:tblGrid>
        <w:gridCol w:w="3512"/>
        <w:gridCol w:w="5540"/>
      </w:tblGrid>
      <w:tr w:rsidR="00D665A3" w:rsidRPr="00AE1F84" w14:paraId="3EB999D6" w14:textId="77777777" w:rsidTr="374A1891">
        <w:trPr>
          <w:trHeight w:val="288"/>
        </w:trPr>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2815B353" w14:textId="77777777" w:rsidR="00D665A3" w:rsidRPr="00AE1F84" w:rsidRDefault="00D665A3" w:rsidP="007B1C77">
            <w:pPr>
              <w:keepNext/>
            </w:pPr>
            <w:r w:rsidRPr="00AE1F84">
              <w:t>KVALIFIKASJONSKRAV</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638D4C6B" w14:textId="77777777" w:rsidR="00D665A3" w:rsidRPr="00AE1F84" w:rsidRDefault="00D665A3" w:rsidP="007B1C77">
            <w:pPr>
              <w:keepNext/>
            </w:pPr>
            <w:r w:rsidRPr="00AE1F84">
              <w:t>DOKUMENTASJONSKRAV</w:t>
            </w:r>
          </w:p>
        </w:tc>
      </w:tr>
      <w:tr w:rsidR="00D665A3" w:rsidRPr="00064ABF" w14:paraId="1CB64EA2" w14:textId="77777777" w:rsidTr="374A1891">
        <w:tc>
          <w:tcPr>
            <w:tcW w:w="1940"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14F6EF8" w14:textId="599D9EE6" w:rsidR="00D665A3" w:rsidRPr="00347F5D" w:rsidRDefault="263B3D45" w:rsidP="374A1891">
            <w:pPr>
              <w:keepNext/>
            </w:pPr>
            <w:r w:rsidRPr="374A1891">
              <w:rPr>
                <w:rFonts w:eastAsiaTheme="minorEastAsia"/>
              </w:rPr>
              <w:t xml:space="preserve">Leverandør skal ha etablert, </w:t>
            </w:r>
            <w:proofErr w:type="gramStart"/>
            <w:r w:rsidRPr="374A1891">
              <w:rPr>
                <w:rFonts w:eastAsiaTheme="minorEastAsia"/>
              </w:rPr>
              <w:t>implementert</w:t>
            </w:r>
            <w:proofErr w:type="gramEnd"/>
            <w:r w:rsidRPr="374A1891">
              <w:rPr>
                <w:rFonts w:eastAsiaTheme="minorEastAsia"/>
              </w:rPr>
              <w:t xml:space="preserve"> og vedlikeholdt et Ledelsessystem for kvalitet som er tredjepartsertifisert etter ISO9001:2015 med relevant omfang til kontrakten eller andre anerkjente lignende internasjonale standarder  </w:t>
            </w:r>
          </w:p>
        </w:tc>
        <w:tc>
          <w:tcPr>
            <w:tcW w:w="3060" w:type="pct"/>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0F612432" w14:textId="4C00E5B9" w:rsidR="00D665A3" w:rsidRPr="00064ABF" w:rsidRDefault="00D665A3" w:rsidP="007B1C77">
            <w:r>
              <w:t>Leverandøren</w:t>
            </w:r>
            <w:r w:rsidR="49B0482A">
              <w:t xml:space="preserve"> skal </w:t>
            </w:r>
            <w:r w:rsidR="26113625">
              <w:t>fremlegge kopi av gyldig sertifikat</w:t>
            </w:r>
            <w:r w:rsidR="552BADAF">
              <w:t xml:space="preserve"> etter ISO9001:2015</w:t>
            </w:r>
            <w:r w:rsidR="31F3F439">
              <w:t xml:space="preserve">, </w:t>
            </w:r>
            <w:r w:rsidR="5E7A7E3C">
              <w:t>eller andre lignende tredjepartssertifiserte standarder.</w:t>
            </w:r>
          </w:p>
        </w:tc>
      </w:tr>
      <w:tr w:rsidR="00D665A3" w:rsidRPr="00064ABF" w14:paraId="10DA9E6A" w14:textId="77777777" w:rsidTr="00EA7C0B">
        <w:trPr>
          <w:trHeight w:val="2288"/>
        </w:trPr>
        <w:tc>
          <w:tcPr>
            <w:tcW w:w="194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84AF882" w14:textId="0012C414" w:rsidR="00D665A3" w:rsidRDefault="00D665A3" w:rsidP="00D665A3">
            <w:r>
              <w:t>Leverandøren skal ha et velfungerende miljøledelsessystem.</w:t>
            </w:r>
          </w:p>
          <w:p w14:paraId="7F2C662B" w14:textId="77777777" w:rsidR="00D665A3" w:rsidRPr="00064ABF" w:rsidRDefault="00D665A3" w:rsidP="007B1C77">
            <w:pPr>
              <w:keepNext/>
            </w:pPr>
          </w:p>
        </w:tc>
        <w:tc>
          <w:tcPr>
            <w:tcW w:w="3060"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8DC9206" w14:textId="045FEE12" w:rsidR="00D665A3" w:rsidRPr="00064ABF" w:rsidRDefault="00D665A3" w:rsidP="00D665A3">
            <w:pPr>
              <w:keepNext/>
            </w:pPr>
            <w:r>
              <w:t>Leverandørens miljøledelsessystem dokumenteres med attest utstedt av uavhengig organ som viser at leverandøren oppfyller gjeldende ISO 14001, EMAS eller Miljøfyrtårn for relevant bransje, eller tilsvarende. Det uavhengige organet må være akkreditert av Norsk akkreditering eller tilsvarende organer. Annen dokumentasjon av tilsvarende miljøledelsestiltak fra leverandøren kan godtas jf. FOA §16-</w:t>
            </w:r>
            <w:r w:rsidR="3170E263">
              <w:t>7</w:t>
            </w:r>
            <w:r>
              <w:t>.</w:t>
            </w:r>
          </w:p>
        </w:tc>
      </w:tr>
    </w:tbl>
    <w:p w14:paraId="51F0B246" w14:textId="77777777" w:rsidR="00D665A3" w:rsidRDefault="00D665A3"/>
    <w:sectPr w:rsidR="00D665A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7C552" w14:textId="77777777" w:rsidR="00537B70" w:rsidRDefault="00537B70" w:rsidP="00BA1F04">
      <w:pPr>
        <w:spacing w:after="0" w:line="240" w:lineRule="auto"/>
      </w:pPr>
      <w:r>
        <w:separator/>
      </w:r>
    </w:p>
  </w:endnote>
  <w:endnote w:type="continuationSeparator" w:id="0">
    <w:p w14:paraId="69972462" w14:textId="77777777" w:rsidR="00537B70" w:rsidRDefault="00537B70" w:rsidP="00BA1F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DE4E7" w14:textId="77777777" w:rsidR="00537B70" w:rsidRDefault="00537B70" w:rsidP="00BA1F04">
      <w:pPr>
        <w:spacing w:after="0" w:line="240" w:lineRule="auto"/>
      </w:pPr>
      <w:r>
        <w:separator/>
      </w:r>
    </w:p>
  </w:footnote>
  <w:footnote w:type="continuationSeparator" w:id="0">
    <w:p w14:paraId="6322A3AA" w14:textId="77777777" w:rsidR="00537B70" w:rsidRDefault="00537B70" w:rsidP="00BA1F0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32609F"/>
    <w:multiLevelType w:val="hybridMultilevel"/>
    <w:tmpl w:val="F7F4CE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6027153A"/>
    <w:multiLevelType w:val="hybridMultilevel"/>
    <w:tmpl w:val="9648B4CA"/>
    <w:lvl w:ilvl="0" w:tplc="04140011">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 w15:restartNumberingAfterBreak="0">
    <w:nsid w:val="65C76B5C"/>
    <w:multiLevelType w:val="hybridMultilevel"/>
    <w:tmpl w:val="52D63B4C"/>
    <w:lvl w:ilvl="0" w:tplc="3DC07E1C">
      <w:start w:val="1"/>
      <w:numFmt w:val="bullet"/>
      <w:lvlText w:val=""/>
      <w:lvlJc w:val="left"/>
      <w:pPr>
        <w:ind w:left="720" w:hanging="360"/>
      </w:pPr>
      <w:rPr>
        <w:rFonts w:ascii="Symbol" w:hAnsi="Symbol" w:hint="default"/>
      </w:rPr>
    </w:lvl>
    <w:lvl w:ilvl="1" w:tplc="6D62E416">
      <w:start w:val="1"/>
      <w:numFmt w:val="bullet"/>
      <w:lvlText w:val="o"/>
      <w:lvlJc w:val="left"/>
      <w:pPr>
        <w:ind w:left="1440" w:hanging="360"/>
      </w:pPr>
      <w:rPr>
        <w:rFonts w:ascii="Courier New" w:hAnsi="Courier New" w:hint="default"/>
      </w:rPr>
    </w:lvl>
    <w:lvl w:ilvl="2" w:tplc="C88C32DE">
      <w:start w:val="1"/>
      <w:numFmt w:val="bullet"/>
      <w:lvlText w:val=""/>
      <w:lvlJc w:val="left"/>
      <w:pPr>
        <w:ind w:left="2160" w:hanging="360"/>
      </w:pPr>
      <w:rPr>
        <w:rFonts w:ascii="Wingdings" w:hAnsi="Wingdings" w:hint="default"/>
      </w:rPr>
    </w:lvl>
    <w:lvl w:ilvl="3" w:tplc="B8A2C13A">
      <w:start w:val="1"/>
      <w:numFmt w:val="bullet"/>
      <w:lvlText w:val=""/>
      <w:lvlJc w:val="left"/>
      <w:pPr>
        <w:ind w:left="2880" w:hanging="360"/>
      </w:pPr>
      <w:rPr>
        <w:rFonts w:ascii="Symbol" w:hAnsi="Symbol" w:hint="default"/>
      </w:rPr>
    </w:lvl>
    <w:lvl w:ilvl="4" w:tplc="5BF07B26">
      <w:start w:val="1"/>
      <w:numFmt w:val="bullet"/>
      <w:lvlText w:val="o"/>
      <w:lvlJc w:val="left"/>
      <w:pPr>
        <w:ind w:left="3600" w:hanging="360"/>
      </w:pPr>
      <w:rPr>
        <w:rFonts w:ascii="Courier New" w:hAnsi="Courier New" w:hint="default"/>
      </w:rPr>
    </w:lvl>
    <w:lvl w:ilvl="5" w:tplc="CFDA8554">
      <w:start w:val="1"/>
      <w:numFmt w:val="bullet"/>
      <w:lvlText w:val=""/>
      <w:lvlJc w:val="left"/>
      <w:pPr>
        <w:ind w:left="4320" w:hanging="360"/>
      </w:pPr>
      <w:rPr>
        <w:rFonts w:ascii="Wingdings" w:hAnsi="Wingdings" w:hint="default"/>
      </w:rPr>
    </w:lvl>
    <w:lvl w:ilvl="6" w:tplc="8A30C0CA">
      <w:start w:val="1"/>
      <w:numFmt w:val="bullet"/>
      <w:lvlText w:val=""/>
      <w:lvlJc w:val="left"/>
      <w:pPr>
        <w:ind w:left="5040" w:hanging="360"/>
      </w:pPr>
      <w:rPr>
        <w:rFonts w:ascii="Symbol" w:hAnsi="Symbol" w:hint="default"/>
      </w:rPr>
    </w:lvl>
    <w:lvl w:ilvl="7" w:tplc="8EF282D0">
      <w:start w:val="1"/>
      <w:numFmt w:val="bullet"/>
      <w:lvlText w:val="o"/>
      <w:lvlJc w:val="left"/>
      <w:pPr>
        <w:ind w:left="5760" w:hanging="360"/>
      </w:pPr>
      <w:rPr>
        <w:rFonts w:ascii="Courier New" w:hAnsi="Courier New" w:hint="default"/>
      </w:rPr>
    </w:lvl>
    <w:lvl w:ilvl="8" w:tplc="DCAC3EE8">
      <w:start w:val="1"/>
      <w:numFmt w:val="bullet"/>
      <w:lvlText w:val=""/>
      <w:lvlJc w:val="left"/>
      <w:pPr>
        <w:ind w:left="6480" w:hanging="360"/>
      </w:pPr>
      <w:rPr>
        <w:rFonts w:ascii="Wingdings" w:hAnsi="Wingdings" w:hint="default"/>
      </w:rPr>
    </w:lvl>
  </w:abstractNum>
  <w:abstractNum w:abstractNumId="3" w15:restartNumberingAfterBreak="0">
    <w:nsid w:val="6BCD6805"/>
    <w:multiLevelType w:val="hybridMultilevel"/>
    <w:tmpl w:val="9CF28BD6"/>
    <w:lvl w:ilvl="0" w:tplc="3F284E34">
      <w:start w:val="2624"/>
      <w:numFmt w:val="bullet"/>
      <w:lvlText w:val="-"/>
      <w:lvlJc w:val="left"/>
      <w:pPr>
        <w:ind w:left="720" w:hanging="360"/>
      </w:pPr>
      <w:rPr>
        <w:rFonts w:ascii="Times New Roman" w:eastAsiaTheme="minorHAnsi" w:hAnsi="Times New Roman" w:cs="Times New Roman" w:hint="default"/>
      </w:rPr>
    </w:lvl>
    <w:lvl w:ilvl="1" w:tplc="F1725BB6">
      <w:numFmt w:val="bullet"/>
      <w:lvlText w:val="-"/>
      <w:lvlJc w:val="left"/>
      <w:pPr>
        <w:ind w:left="1440" w:hanging="360"/>
      </w:pPr>
      <w:rPr>
        <w:rFonts w:ascii="Verdana" w:eastAsia="Times New Roman" w:hAnsi="Verdana" w:cs="Times New Roman" w:hint="default"/>
      </w:rPr>
    </w:lvl>
    <w:lvl w:ilvl="2" w:tplc="02281580">
      <w:numFmt w:val="bullet"/>
      <w:lvlText w:val="•"/>
      <w:lvlJc w:val="left"/>
      <w:pPr>
        <w:ind w:left="2160" w:hanging="360"/>
      </w:pPr>
      <w:rPr>
        <w:rFonts w:ascii="Calibri" w:eastAsiaTheme="minorHAnsi" w:hAnsi="Calibri" w:cs="Calibri"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290823681">
    <w:abstractNumId w:val="2"/>
  </w:num>
  <w:num w:numId="2" w16cid:durableId="1736276599">
    <w:abstractNumId w:val="3"/>
  </w:num>
  <w:num w:numId="3" w16cid:durableId="448820059">
    <w:abstractNumId w:val="0"/>
  </w:num>
  <w:num w:numId="4" w16cid:durableId="6655192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5A3"/>
    <w:rsid w:val="00022525"/>
    <w:rsid w:val="001619C9"/>
    <w:rsid w:val="0018156A"/>
    <w:rsid w:val="002C3F2C"/>
    <w:rsid w:val="00537B70"/>
    <w:rsid w:val="006F4F5B"/>
    <w:rsid w:val="00752FAC"/>
    <w:rsid w:val="007D3E76"/>
    <w:rsid w:val="00805BA9"/>
    <w:rsid w:val="00846AEE"/>
    <w:rsid w:val="008A554D"/>
    <w:rsid w:val="009F465A"/>
    <w:rsid w:val="00BA1F04"/>
    <w:rsid w:val="00C13CEE"/>
    <w:rsid w:val="00CF70BD"/>
    <w:rsid w:val="00D665A3"/>
    <w:rsid w:val="00DE2FA7"/>
    <w:rsid w:val="00EA7C0B"/>
    <w:rsid w:val="00F67C96"/>
    <w:rsid w:val="00FE0C40"/>
    <w:rsid w:val="0583FAB2"/>
    <w:rsid w:val="08C65887"/>
    <w:rsid w:val="093F17DE"/>
    <w:rsid w:val="0B32D78E"/>
    <w:rsid w:val="0F003280"/>
    <w:rsid w:val="113E8A1F"/>
    <w:rsid w:val="12EC701D"/>
    <w:rsid w:val="14CC6B1B"/>
    <w:rsid w:val="16121196"/>
    <w:rsid w:val="1758D345"/>
    <w:rsid w:val="237D69DB"/>
    <w:rsid w:val="26113625"/>
    <w:rsid w:val="263B3D45"/>
    <w:rsid w:val="268D8881"/>
    <w:rsid w:val="2C05B6F6"/>
    <w:rsid w:val="2D28AD8C"/>
    <w:rsid w:val="2FCA5A48"/>
    <w:rsid w:val="3170E263"/>
    <w:rsid w:val="31F3F439"/>
    <w:rsid w:val="332B6B37"/>
    <w:rsid w:val="34F2BD60"/>
    <w:rsid w:val="374A1891"/>
    <w:rsid w:val="3AD14897"/>
    <w:rsid w:val="3FC916CB"/>
    <w:rsid w:val="41CC50D2"/>
    <w:rsid w:val="43193C18"/>
    <w:rsid w:val="43742E84"/>
    <w:rsid w:val="45073BA1"/>
    <w:rsid w:val="45426B79"/>
    <w:rsid w:val="49605182"/>
    <w:rsid w:val="49B0482A"/>
    <w:rsid w:val="4A0C7B2B"/>
    <w:rsid w:val="4B414B45"/>
    <w:rsid w:val="4F9B9504"/>
    <w:rsid w:val="517368F6"/>
    <w:rsid w:val="517E9E64"/>
    <w:rsid w:val="548AF6DC"/>
    <w:rsid w:val="552BADAF"/>
    <w:rsid w:val="5E49C9FC"/>
    <w:rsid w:val="5E7A7E3C"/>
    <w:rsid w:val="60EF8D29"/>
    <w:rsid w:val="61199339"/>
    <w:rsid w:val="61C48B95"/>
    <w:rsid w:val="67DFFC7A"/>
    <w:rsid w:val="683B03AB"/>
    <w:rsid w:val="6970F10D"/>
    <w:rsid w:val="6DE13184"/>
    <w:rsid w:val="6DEFA9B7"/>
    <w:rsid w:val="7144E788"/>
    <w:rsid w:val="73A20BED"/>
    <w:rsid w:val="73D4168E"/>
    <w:rsid w:val="74144CF0"/>
    <w:rsid w:val="76925F8D"/>
    <w:rsid w:val="7CB85D3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D41CF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D665A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D665A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D665A3"/>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D665A3"/>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D665A3"/>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D665A3"/>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D665A3"/>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D665A3"/>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D665A3"/>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D665A3"/>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D665A3"/>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D665A3"/>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D665A3"/>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D665A3"/>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D665A3"/>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D665A3"/>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D665A3"/>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D665A3"/>
    <w:rPr>
      <w:rFonts w:eastAsiaTheme="majorEastAsia" w:cstheme="majorBidi"/>
      <w:color w:val="272727" w:themeColor="text1" w:themeTint="D8"/>
    </w:rPr>
  </w:style>
  <w:style w:type="paragraph" w:styleId="Tittel">
    <w:name w:val="Title"/>
    <w:basedOn w:val="Normal"/>
    <w:next w:val="Normal"/>
    <w:link w:val="TittelTegn"/>
    <w:uiPriority w:val="10"/>
    <w:qFormat/>
    <w:rsid w:val="00D665A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D665A3"/>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D665A3"/>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D665A3"/>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D665A3"/>
    <w:pPr>
      <w:spacing w:before="160"/>
      <w:jc w:val="center"/>
    </w:pPr>
    <w:rPr>
      <w:i/>
      <w:iCs/>
      <w:color w:val="404040" w:themeColor="text1" w:themeTint="BF"/>
    </w:rPr>
  </w:style>
  <w:style w:type="character" w:customStyle="1" w:styleId="SitatTegn">
    <w:name w:val="Sitat Tegn"/>
    <w:basedOn w:val="Standardskriftforavsnitt"/>
    <w:link w:val="Sitat"/>
    <w:uiPriority w:val="29"/>
    <w:rsid w:val="00D665A3"/>
    <w:rPr>
      <w:i/>
      <w:iCs/>
      <w:color w:val="404040" w:themeColor="text1" w:themeTint="BF"/>
    </w:rPr>
  </w:style>
  <w:style w:type="paragraph" w:styleId="Listeavsnitt">
    <w:name w:val="List Paragraph"/>
    <w:basedOn w:val="Normal"/>
    <w:uiPriority w:val="34"/>
    <w:qFormat/>
    <w:rsid w:val="00D665A3"/>
    <w:pPr>
      <w:ind w:left="720"/>
      <w:contextualSpacing/>
    </w:pPr>
  </w:style>
  <w:style w:type="character" w:styleId="Sterkutheving">
    <w:name w:val="Intense Emphasis"/>
    <w:basedOn w:val="Standardskriftforavsnitt"/>
    <w:uiPriority w:val="21"/>
    <w:qFormat/>
    <w:rsid w:val="00D665A3"/>
    <w:rPr>
      <w:i/>
      <w:iCs/>
      <w:color w:val="0F4761" w:themeColor="accent1" w:themeShade="BF"/>
    </w:rPr>
  </w:style>
  <w:style w:type="paragraph" w:styleId="Sterktsitat">
    <w:name w:val="Intense Quote"/>
    <w:basedOn w:val="Normal"/>
    <w:next w:val="Normal"/>
    <w:link w:val="SterktsitatTegn"/>
    <w:uiPriority w:val="30"/>
    <w:qFormat/>
    <w:rsid w:val="00D665A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D665A3"/>
    <w:rPr>
      <w:i/>
      <w:iCs/>
      <w:color w:val="0F4761" w:themeColor="accent1" w:themeShade="BF"/>
    </w:rPr>
  </w:style>
  <w:style w:type="character" w:styleId="Sterkreferanse">
    <w:name w:val="Intense Reference"/>
    <w:basedOn w:val="Standardskriftforavsnitt"/>
    <w:uiPriority w:val="32"/>
    <w:qFormat/>
    <w:rsid w:val="00D665A3"/>
    <w:rPr>
      <w:b/>
      <w:bCs/>
      <w:smallCaps/>
      <w:color w:val="0F4761" w:themeColor="accent1" w:themeShade="BF"/>
      <w:spacing w:val="5"/>
    </w:rPr>
  </w:style>
  <w:style w:type="character" w:styleId="Merknadsreferanse">
    <w:name w:val="annotation reference"/>
    <w:basedOn w:val="Standardskriftforavsnitt"/>
    <w:uiPriority w:val="99"/>
    <w:semiHidden/>
    <w:unhideWhenUsed/>
    <w:rsid w:val="00D665A3"/>
    <w:rPr>
      <w:sz w:val="16"/>
      <w:szCs w:val="16"/>
    </w:rPr>
  </w:style>
  <w:style w:type="paragraph" w:styleId="Merknadstekst">
    <w:name w:val="annotation text"/>
    <w:basedOn w:val="Normal"/>
    <w:link w:val="MerknadstekstTegn"/>
    <w:uiPriority w:val="99"/>
    <w:unhideWhenUsed/>
    <w:rsid w:val="00D665A3"/>
    <w:pPr>
      <w:spacing w:line="240" w:lineRule="auto"/>
    </w:pPr>
    <w:rPr>
      <w:sz w:val="20"/>
      <w:szCs w:val="20"/>
    </w:rPr>
  </w:style>
  <w:style w:type="character" w:customStyle="1" w:styleId="MerknadstekstTegn">
    <w:name w:val="Merknadstekst Tegn"/>
    <w:basedOn w:val="Standardskriftforavsnitt"/>
    <w:link w:val="Merknadstekst"/>
    <w:uiPriority w:val="99"/>
    <w:rsid w:val="00D665A3"/>
    <w:rPr>
      <w:sz w:val="20"/>
      <w:szCs w:val="20"/>
    </w:rPr>
  </w:style>
  <w:style w:type="paragraph" w:styleId="Kommentaremne">
    <w:name w:val="annotation subject"/>
    <w:basedOn w:val="Merknadstekst"/>
    <w:next w:val="Merknadstekst"/>
    <w:link w:val="KommentaremneTegn"/>
    <w:uiPriority w:val="99"/>
    <w:semiHidden/>
    <w:unhideWhenUsed/>
    <w:rsid w:val="00D665A3"/>
    <w:rPr>
      <w:b/>
      <w:bCs/>
    </w:rPr>
  </w:style>
  <w:style w:type="character" w:customStyle="1" w:styleId="KommentaremneTegn">
    <w:name w:val="Kommentaremne Tegn"/>
    <w:basedOn w:val="MerknadstekstTegn"/>
    <w:link w:val="Kommentaremne"/>
    <w:uiPriority w:val="99"/>
    <w:semiHidden/>
    <w:rsid w:val="00D665A3"/>
    <w:rPr>
      <w:b/>
      <w:bCs/>
      <w:sz w:val="20"/>
      <w:szCs w:val="20"/>
    </w:rPr>
  </w:style>
  <w:style w:type="paragraph" w:styleId="Bunntekst">
    <w:name w:val="footer"/>
    <w:basedOn w:val="Normal"/>
    <w:link w:val="BunntekstTegn"/>
    <w:uiPriority w:val="99"/>
    <w:unhideWhenUsed/>
    <w:rsid w:val="00BA1F0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BA1F04"/>
  </w:style>
  <w:style w:type="paragraph" w:styleId="Topptekst">
    <w:name w:val="header"/>
    <w:basedOn w:val="Normal"/>
    <w:link w:val="TopptekstTegn"/>
    <w:uiPriority w:val="99"/>
    <w:unhideWhenUsed/>
    <w:rsid w:val="00752FAC"/>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752F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F24F518EF5DF3429B80A2D9409B6E81" ma:contentTypeVersion="12" ma:contentTypeDescription="Opprett et nytt dokument." ma:contentTypeScope="" ma:versionID="8e1fe6822f689f7e915a9a6409fe0b27">
  <xsd:schema xmlns:xsd="http://www.w3.org/2001/XMLSchema" xmlns:xs="http://www.w3.org/2001/XMLSchema" xmlns:p="http://schemas.microsoft.com/office/2006/metadata/properties" xmlns:ns2="ba89a6b4-136b-48fa-917d-3ec7691fb6a6" xmlns:ns3="e22313cb-60c8-4fe4-95bd-412494c94894" targetNamespace="http://schemas.microsoft.com/office/2006/metadata/properties" ma:root="true" ma:fieldsID="114a421ad8f763f12debd38452261dee" ns2:_="" ns3:_="">
    <xsd:import namespace="ba89a6b4-136b-48fa-917d-3ec7691fb6a6"/>
    <xsd:import namespace="e22313cb-60c8-4fe4-95bd-412494c9489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89a6b4-136b-48fa-917d-3ec7691fb6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d3770339-4ac7-4d6e-8fd8-ee46ce07a35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22313cb-60c8-4fe4-95bd-412494c94894"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9583424-085f-4dc4-8efd-3d70d01ffd99}" ma:internalName="TaxCatchAll" ma:showField="CatchAllData" ma:web="e22313cb-60c8-4fe4-95bd-412494c948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89a6b4-136b-48fa-917d-3ec7691fb6a6">
      <Terms xmlns="http://schemas.microsoft.com/office/infopath/2007/PartnerControls"/>
    </lcf76f155ced4ddcb4097134ff3c332f>
    <TaxCatchAll xmlns="e22313cb-60c8-4fe4-95bd-412494c94894" xsi:nil="true"/>
  </documentManagement>
</p:properties>
</file>

<file path=customXml/itemProps1.xml><?xml version="1.0" encoding="utf-8"?>
<ds:datastoreItem xmlns:ds="http://schemas.openxmlformats.org/officeDocument/2006/customXml" ds:itemID="{C631E346-0323-4A56-865D-2513A753F2FA}"/>
</file>

<file path=customXml/itemProps2.xml><?xml version="1.0" encoding="utf-8"?>
<ds:datastoreItem xmlns:ds="http://schemas.openxmlformats.org/officeDocument/2006/customXml" ds:itemID="{98D5F7BF-E8DE-49BA-8B03-959DDB0177D7}"/>
</file>

<file path=customXml/itemProps3.xml><?xml version="1.0" encoding="utf-8"?>
<ds:datastoreItem xmlns:ds="http://schemas.openxmlformats.org/officeDocument/2006/customXml" ds:itemID="{8CF89D64-50E2-4903-B63F-AE638D18A1E0}"/>
</file>

<file path=docProps/app.xml><?xml version="1.0" encoding="utf-8"?>
<Properties xmlns="http://schemas.openxmlformats.org/officeDocument/2006/extended-properties" xmlns:vt="http://schemas.openxmlformats.org/officeDocument/2006/docPropsVTypes">
  <Template>Normal</Template>
  <TotalTime>0</TotalTime>
  <Pages>2</Pages>
  <Words>382</Words>
  <Characters>2026</Characters>
  <Application>Microsoft Office Word</Application>
  <DocSecurity>0</DocSecurity>
  <Lines>16</Lines>
  <Paragraphs>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2026-08-05T07:14:00Z</dcterms:created>
  <dcterms:modified xsi:type="dcterms:W3CDTF">2026-08-05T07:14:00Z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6d71ed-e286-42a1-8703-c1fd0ea2549c_Enabled">
    <vt:lpwstr>true</vt:lpwstr>
  </property>
  <property fmtid="{D5CDD505-2E9C-101B-9397-08002B2CF9AE}" pid="3" name="MSIP_Label_536d71ed-e286-42a1-8703-c1fd0ea2549c_SetDate">
    <vt:lpwstr>2026-08-05T07:14:49Z</vt:lpwstr>
  </property>
  <property fmtid="{D5CDD505-2E9C-101B-9397-08002B2CF9AE}" pid="4" name="MSIP_Label_536d71ed-e286-42a1-8703-c1fd0ea2549c_Method">
    <vt:lpwstr>Privileged</vt:lpwstr>
  </property>
  <property fmtid="{D5CDD505-2E9C-101B-9397-08002B2CF9AE}" pid="5" name="MSIP_Label_536d71ed-e286-42a1-8703-c1fd0ea2549c_Name">
    <vt:lpwstr>Ugradert – kan deles fritt</vt:lpwstr>
  </property>
  <property fmtid="{D5CDD505-2E9C-101B-9397-08002B2CF9AE}" pid="6" name="MSIP_Label_536d71ed-e286-42a1-8703-c1fd0ea2549c_SiteId">
    <vt:lpwstr>1e0e6195-b5ec-427a-9cc1-db95904592f9</vt:lpwstr>
  </property>
  <property fmtid="{D5CDD505-2E9C-101B-9397-08002B2CF9AE}" pid="7" name="MSIP_Label_536d71ed-e286-42a1-8703-c1fd0ea2549c_ActionId">
    <vt:lpwstr>62b2f293-488c-442c-81b2-e84f927d0a3d</vt:lpwstr>
  </property>
  <property fmtid="{D5CDD505-2E9C-101B-9397-08002B2CF9AE}" pid="8" name="MSIP_Label_536d71ed-e286-42a1-8703-c1fd0ea2549c_ContentBits">
    <vt:lpwstr>0</vt:lpwstr>
  </property>
  <property fmtid="{D5CDD505-2E9C-101B-9397-08002B2CF9AE}" pid="9" name="MSIP_Label_536d71ed-e286-42a1-8703-c1fd0ea2549c_Tag">
    <vt:lpwstr>10, 0, 1, 1</vt:lpwstr>
  </property>
  <property fmtid="{D5CDD505-2E9C-101B-9397-08002B2CF9AE}" pid="10" name="ClassificationContentMarkingFooterText">
    <vt:lpwstr>KAN OFFENTLIGGJØRES iht. Sikkerhetsdirektivet pkt. 4.2</vt:lpwstr>
  </property>
  <property fmtid="{D5CDD505-2E9C-101B-9397-08002B2CF9AE}" pid="11" name="MSIP_Label_b26493ad-82e9-437e-b52a-b6ed2cb6c939_Enabled">
    <vt:lpwstr>true</vt:lpwstr>
  </property>
  <property fmtid="{D5CDD505-2E9C-101B-9397-08002B2CF9AE}" pid="12" name="MediaServiceImageTags">
    <vt:lpwstr/>
  </property>
  <property fmtid="{D5CDD505-2E9C-101B-9397-08002B2CF9AE}" pid="13" name="MSIP_Label_b26493ad-82e9-437e-b52a-b6ed2cb6c939_Name">
    <vt:lpwstr>Kan offentliggjøres​</vt:lpwstr>
  </property>
  <property fmtid="{D5CDD505-2E9C-101B-9397-08002B2CF9AE}" pid="14" name="ContentTypeId">
    <vt:lpwstr>0x010100EF24F518EF5DF3429B80A2D9409B6E81</vt:lpwstr>
  </property>
  <property fmtid="{D5CDD505-2E9C-101B-9397-08002B2CF9AE}" pid="15" name="MSIP_Label_b26493ad-82e9-437e-b52a-b6ed2cb6c939_SetDate">
    <vt:lpwstr>2026-02-27T12:45:59Z</vt:lpwstr>
  </property>
  <property fmtid="{D5CDD505-2E9C-101B-9397-08002B2CF9AE}" pid="16" name="ComplianceAssetId">
    <vt:lpwstr/>
  </property>
  <property fmtid="{D5CDD505-2E9C-101B-9397-08002B2CF9AE}" pid="17" name="MSIP_Label_b26493ad-82e9-437e-b52a-b6ed2cb6c939_ContentBits">
    <vt:lpwstr>2</vt:lpwstr>
  </property>
  <property fmtid="{D5CDD505-2E9C-101B-9397-08002B2CF9AE}" pid="18" name="_ExtendedDescription">
    <vt:lpwstr/>
  </property>
  <property fmtid="{D5CDD505-2E9C-101B-9397-08002B2CF9AE}" pid="19" name="MSIP_Label_b26493ad-82e9-437e-b52a-b6ed2cb6c939_Tag">
    <vt:lpwstr>10, 0, 1, 1</vt:lpwstr>
  </property>
  <property fmtid="{D5CDD505-2E9C-101B-9397-08002B2CF9AE}" pid="20" name="MSIP_Label_b26493ad-82e9-437e-b52a-b6ed2cb6c939_Method">
    <vt:lpwstr>Privileged</vt:lpwstr>
  </property>
  <property fmtid="{D5CDD505-2E9C-101B-9397-08002B2CF9AE}" pid="21" name="MSIP_Label_b26493ad-82e9-437e-b52a-b6ed2cb6c939_SiteId">
    <vt:lpwstr>1e0e6195-b5ec-427a-9cc1-db95904592f9</vt:lpwstr>
  </property>
  <property fmtid="{D5CDD505-2E9C-101B-9397-08002B2CF9AE}" pid="22" name="ClassificationContentMarkingFooterShapeIds">
    <vt:lpwstr>11c24a08,52e023a2,6a726bf9</vt:lpwstr>
  </property>
  <property fmtid="{D5CDD505-2E9C-101B-9397-08002B2CF9AE}" pid="23" name="ClassificationContentMarkingFooterFontProps">
    <vt:lpwstr>#008000,10,Aptos</vt:lpwstr>
  </property>
  <property fmtid="{D5CDD505-2E9C-101B-9397-08002B2CF9AE}" pid="24" name="MSIP_Label_b26493ad-82e9-437e-b52a-b6ed2cb6c939_ActionId">
    <vt:lpwstr>944bc385-7ed7-4a8d-bca8-a0755f2064a2</vt:lpwstr>
  </property>
  <property fmtid="{D5CDD505-2E9C-101B-9397-08002B2CF9AE}" pid="25" name="TriggerFlowInfo">
    <vt:lpwstr/>
  </property>
</Properties>
</file>